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B" w:rsidRPr="00FB56D6" w:rsidRDefault="00840368" w:rsidP="00840368">
      <w:pPr>
        <w:rPr>
          <w:rFonts w:ascii="Ink Free" w:hAnsi="Ink Free"/>
          <w:sz w:val="28"/>
          <w:szCs w:val="28"/>
        </w:rPr>
      </w:pPr>
      <w:proofErr w:type="spellStart"/>
      <w:r w:rsidRPr="00C16C8B">
        <w:rPr>
          <w:rFonts w:ascii="Ink Free" w:hAnsi="Ink Free"/>
          <w:b/>
          <w:sz w:val="52"/>
          <w:szCs w:val="52"/>
          <w:u w:val="single"/>
        </w:rPr>
        <w:t>Coláiste</w:t>
      </w:r>
      <w:proofErr w:type="spellEnd"/>
      <w:r w:rsidRPr="00C16C8B">
        <w:rPr>
          <w:rFonts w:ascii="Ink Free" w:hAnsi="Ink Free"/>
          <w:b/>
          <w:sz w:val="52"/>
          <w:szCs w:val="52"/>
          <w:u w:val="single"/>
        </w:rPr>
        <w:t xml:space="preserve"> </w:t>
      </w:r>
      <w:proofErr w:type="spellStart"/>
      <w:r w:rsidRPr="00C16C8B">
        <w:rPr>
          <w:rFonts w:ascii="Ink Free" w:hAnsi="Ink Free"/>
          <w:b/>
          <w:sz w:val="52"/>
          <w:szCs w:val="52"/>
          <w:u w:val="single"/>
        </w:rPr>
        <w:t>Mhuire</w:t>
      </w:r>
      <w:proofErr w:type="spellEnd"/>
      <w:r w:rsidRPr="00C16C8B">
        <w:rPr>
          <w:rFonts w:ascii="Ink Free" w:hAnsi="Ink Free"/>
          <w:b/>
          <w:sz w:val="52"/>
          <w:szCs w:val="52"/>
          <w:u w:val="single"/>
        </w:rPr>
        <w:t xml:space="preserve"> weekly </w:t>
      </w:r>
      <w:r w:rsidR="00C16C8B" w:rsidRPr="00C16C8B">
        <w:rPr>
          <w:rFonts w:ascii="Ink Free" w:hAnsi="Ink Free"/>
          <w:b/>
          <w:sz w:val="52"/>
          <w:szCs w:val="52"/>
          <w:u w:val="single"/>
        </w:rPr>
        <w:t>6</w:t>
      </w:r>
      <w:r w:rsidR="00C16C8B" w:rsidRPr="00C16C8B">
        <w:rPr>
          <w:rFonts w:ascii="Ink Free" w:hAnsi="Ink Free"/>
          <w:b/>
          <w:sz w:val="52"/>
          <w:szCs w:val="52"/>
          <w:u w:val="single"/>
          <w:vertAlign w:val="superscript"/>
        </w:rPr>
        <w:t>TH</w:t>
      </w:r>
      <w:r w:rsidR="00C16C8B" w:rsidRPr="00C16C8B">
        <w:rPr>
          <w:rFonts w:ascii="Ink Free" w:hAnsi="Ink Free"/>
          <w:b/>
          <w:sz w:val="52"/>
          <w:szCs w:val="52"/>
          <w:u w:val="single"/>
        </w:rPr>
        <w:t xml:space="preserve"> </w:t>
      </w:r>
      <w:proofErr w:type="gramStart"/>
      <w:r w:rsidR="00C16C8B" w:rsidRPr="00C16C8B">
        <w:rPr>
          <w:rFonts w:ascii="Ink Free" w:hAnsi="Ink Free"/>
          <w:b/>
          <w:sz w:val="52"/>
          <w:szCs w:val="52"/>
          <w:u w:val="single"/>
        </w:rPr>
        <w:t>YEAR</w:t>
      </w:r>
      <w:r w:rsidRPr="00C16C8B">
        <w:rPr>
          <w:rFonts w:ascii="Ink Free" w:hAnsi="Ink Free"/>
          <w:b/>
          <w:sz w:val="52"/>
          <w:szCs w:val="52"/>
          <w:u w:val="single"/>
        </w:rPr>
        <w:t xml:space="preserve"> </w:t>
      </w:r>
      <w:r w:rsidR="00FB56D6">
        <w:rPr>
          <w:rFonts w:ascii="Ink Free" w:hAnsi="Ink Free"/>
          <w:sz w:val="52"/>
          <w:szCs w:val="52"/>
        </w:rPr>
        <w:t xml:space="preserve"> </w:t>
      </w:r>
      <w:r w:rsidR="000E2577">
        <w:rPr>
          <w:rFonts w:ascii="Ink Free" w:hAnsi="Ink Free"/>
          <w:b/>
          <w:sz w:val="52"/>
          <w:szCs w:val="52"/>
          <w:u w:val="single"/>
        </w:rPr>
        <w:t>c</w:t>
      </w:r>
      <w:r w:rsidRPr="00C16C8B">
        <w:rPr>
          <w:rFonts w:ascii="Ink Free" w:hAnsi="Ink Free"/>
          <w:b/>
          <w:sz w:val="52"/>
          <w:szCs w:val="52"/>
          <w:u w:val="single"/>
        </w:rPr>
        <w:t>areers</w:t>
      </w:r>
      <w:proofErr w:type="gramEnd"/>
      <w:r w:rsidRPr="00C16C8B">
        <w:rPr>
          <w:rFonts w:ascii="Ink Free" w:hAnsi="Ink Free"/>
          <w:b/>
          <w:sz w:val="52"/>
          <w:szCs w:val="52"/>
          <w:u w:val="single"/>
        </w:rPr>
        <w:t xml:space="preserve"> checklist</w:t>
      </w:r>
      <w:r w:rsidR="00C16C8B">
        <w:rPr>
          <w:rFonts w:ascii="Ink Free" w:hAnsi="Ink Free"/>
          <w:b/>
          <w:sz w:val="52"/>
          <w:szCs w:val="52"/>
        </w:rPr>
        <w:t xml:space="preserve"> </w:t>
      </w:r>
      <w:r w:rsidR="00C16C8B">
        <w:rPr>
          <w:rFonts w:ascii="Ink Free" w:hAnsi="Ink Free"/>
          <w:b/>
          <w:sz w:val="52"/>
          <w:szCs w:val="52"/>
        </w:rPr>
        <w:tab/>
      </w:r>
      <w:r w:rsidR="00C16C8B">
        <w:rPr>
          <w:rFonts w:ascii="Ink Free" w:hAnsi="Ink Free"/>
          <w:b/>
          <w:sz w:val="52"/>
          <w:szCs w:val="52"/>
        </w:rPr>
        <w:tab/>
      </w:r>
      <w:r w:rsidR="00BC60E0">
        <w:rPr>
          <w:rFonts w:ascii="Ink Free" w:hAnsi="Ink Free"/>
          <w:b/>
          <w:sz w:val="52"/>
          <w:szCs w:val="52"/>
        </w:rPr>
        <w:t>Feb 8th</w:t>
      </w:r>
      <w:r w:rsidR="00C16C8B">
        <w:rPr>
          <w:rFonts w:ascii="Ink Free" w:hAnsi="Ink Free"/>
          <w:noProof/>
          <w:sz w:val="52"/>
          <w:szCs w:val="52"/>
          <w:lang w:eastAsia="en-IE"/>
        </w:rPr>
        <w:drawing>
          <wp:inline distT="0" distB="0" distL="0" distR="0" wp14:anchorId="50135EB7" wp14:editId="122573BE">
            <wp:extent cx="1019175" cy="684757"/>
            <wp:effectExtent l="0" t="0" r="0" b="1270"/>
            <wp:docPr id="21" name="Picture 21" descr="C:\Users\User\AppData\Local\Microsoft\Windows\INetCache\IE\NMH48BVA\201503-180855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IE\NMH48BVA\201503-180855-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37" cy="69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E0" w:rsidRPr="00BC60E0" w:rsidRDefault="00F53857" w:rsidP="00BC60E0">
      <w:pPr>
        <w:ind w:left="1440" w:hanging="1440"/>
        <w:rPr>
          <w:rFonts w:ascii="Ink Free" w:hAnsi="Ink Free"/>
          <w:b/>
          <w:sz w:val="44"/>
          <w:szCs w:val="44"/>
        </w:rPr>
      </w:pPr>
      <w:r w:rsidRPr="00F53857">
        <w:rPr>
          <w:rFonts w:ascii="Ink Free" w:hAnsi="Ink Free"/>
          <w:b/>
          <w:sz w:val="52"/>
          <w:szCs w:val="52"/>
        </w:rPr>
        <w:t xml:space="preserve"># </w:t>
      </w:r>
      <w:r>
        <w:rPr>
          <w:rFonts w:ascii="Ink Free" w:hAnsi="Ink Free"/>
          <w:b/>
          <w:sz w:val="52"/>
          <w:szCs w:val="52"/>
        </w:rPr>
        <w:t>1</w:t>
      </w:r>
      <w:r>
        <w:tab/>
      </w:r>
      <w:r w:rsidR="00BC60E0" w:rsidRPr="00BC60E0">
        <w:rPr>
          <w:rFonts w:ascii="Ink Free" w:hAnsi="Ink Free"/>
          <w:b/>
          <w:sz w:val="44"/>
          <w:szCs w:val="44"/>
        </w:rPr>
        <w:t xml:space="preserve">HEAR/DARE </w:t>
      </w:r>
    </w:p>
    <w:p w:rsidR="000E2577" w:rsidRPr="00BC60E0" w:rsidRDefault="00BC60E0" w:rsidP="00BC60E0">
      <w:pPr>
        <w:ind w:left="1440"/>
        <w:rPr>
          <w:rFonts w:ascii="Ink Free" w:hAnsi="Ink Free"/>
          <w:color w:val="7030A0"/>
          <w:sz w:val="44"/>
          <w:szCs w:val="44"/>
        </w:rPr>
      </w:pPr>
      <w:r w:rsidRPr="00BC60E0">
        <w:rPr>
          <w:rFonts w:ascii="Ink Free" w:hAnsi="Ink Free"/>
          <w:color w:val="7030A0"/>
          <w:sz w:val="44"/>
          <w:szCs w:val="44"/>
        </w:rPr>
        <w:t xml:space="preserve">Section A </w:t>
      </w:r>
      <w:proofErr w:type="gramStart"/>
      <w:r w:rsidRPr="00BC60E0">
        <w:rPr>
          <w:rFonts w:ascii="Ink Free" w:hAnsi="Ink Free"/>
          <w:color w:val="7030A0"/>
          <w:sz w:val="44"/>
          <w:szCs w:val="44"/>
        </w:rPr>
        <w:t xml:space="preserve">of </w:t>
      </w:r>
      <w:r w:rsidRPr="00BC60E0">
        <w:rPr>
          <w:rFonts w:ascii="Ink Free" w:hAnsi="Ink Free"/>
          <w:color w:val="7030A0"/>
          <w:sz w:val="44"/>
          <w:szCs w:val="44"/>
        </w:rPr>
        <w:t xml:space="preserve"> hear</w:t>
      </w:r>
      <w:proofErr w:type="gramEnd"/>
      <w:r w:rsidRPr="00BC60E0">
        <w:rPr>
          <w:rFonts w:ascii="Ink Free" w:hAnsi="Ink Free"/>
          <w:color w:val="7030A0"/>
          <w:sz w:val="44"/>
          <w:szCs w:val="44"/>
        </w:rPr>
        <w:t xml:space="preserve">/dare forms need to be completed by </w:t>
      </w:r>
      <w:r w:rsidRPr="00BC60E0">
        <w:rPr>
          <w:rFonts w:ascii="Ink Free" w:hAnsi="Ink Free"/>
          <w:b/>
          <w:color w:val="7030A0"/>
          <w:sz w:val="44"/>
          <w:szCs w:val="44"/>
          <w:u w:val="single"/>
        </w:rPr>
        <w:t>March 1st</w:t>
      </w:r>
    </w:p>
    <w:p w:rsidR="00BC60E0" w:rsidRDefault="00BC60E0" w:rsidP="00BC60E0">
      <w:pPr>
        <w:ind w:left="1440" w:hanging="1440"/>
        <w:rPr>
          <w:rFonts w:ascii="Ink Free" w:hAnsi="Ink Free"/>
          <w:b/>
          <w:sz w:val="52"/>
          <w:szCs w:val="52"/>
        </w:rPr>
      </w:pPr>
      <w:r>
        <w:rPr>
          <w:rFonts w:ascii="Ink Free" w:hAnsi="Ink Free"/>
          <w:b/>
          <w:sz w:val="52"/>
          <w:szCs w:val="52"/>
        </w:rPr>
        <w:t>#2</w:t>
      </w:r>
      <w:r>
        <w:rPr>
          <w:rFonts w:ascii="Ink Free" w:hAnsi="Ink Free"/>
          <w:b/>
          <w:sz w:val="52"/>
          <w:szCs w:val="52"/>
        </w:rPr>
        <w:tab/>
        <w:t>Exemptions</w:t>
      </w:r>
    </w:p>
    <w:p w:rsidR="000E2577" w:rsidRPr="00BC60E0" w:rsidRDefault="00BC60E0" w:rsidP="00BC60E0">
      <w:pPr>
        <w:ind w:left="1440"/>
        <w:rPr>
          <w:rFonts w:ascii="Ink Free" w:hAnsi="Ink Free"/>
          <w:b/>
          <w:sz w:val="52"/>
          <w:szCs w:val="52"/>
        </w:rPr>
      </w:pPr>
      <w:r w:rsidRPr="00BC60E0">
        <w:rPr>
          <w:rFonts w:ascii="Ink Free" w:hAnsi="Ink Free"/>
          <w:color w:val="7030A0"/>
          <w:sz w:val="44"/>
          <w:szCs w:val="44"/>
        </w:rPr>
        <w:t>Any student who has an Irish/3</w:t>
      </w:r>
      <w:r w:rsidRPr="00BC60E0">
        <w:rPr>
          <w:rFonts w:ascii="Ink Free" w:hAnsi="Ink Free"/>
          <w:color w:val="7030A0"/>
          <w:sz w:val="44"/>
          <w:szCs w:val="44"/>
          <w:vertAlign w:val="superscript"/>
        </w:rPr>
        <w:t>rd</w:t>
      </w:r>
      <w:r w:rsidRPr="00BC60E0">
        <w:rPr>
          <w:rFonts w:ascii="Ink Free" w:hAnsi="Ink Free"/>
          <w:color w:val="7030A0"/>
          <w:sz w:val="44"/>
          <w:szCs w:val="44"/>
        </w:rPr>
        <w:t xml:space="preserve"> language exemption, (and is planning on going to university) needs to submit NUI exemption form as soon as possible</w:t>
      </w:r>
      <w:r w:rsidR="000E2577">
        <w:rPr>
          <w:rFonts w:ascii="Ink Free" w:hAnsi="Ink Free"/>
          <w:b/>
          <w:sz w:val="52"/>
          <w:szCs w:val="52"/>
        </w:rPr>
        <w:tab/>
      </w:r>
    </w:p>
    <w:p w:rsidR="000E2577" w:rsidRDefault="00BC60E0" w:rsidP="00F53857">
      <w:pPr>
        <w:ind w:left="1440" w:hanging="1440"/>
        <w:rPr>
          <w:rFonts w:ascii="Ink Free" w:hAnsi="Ink Free"/>
          <w:b/>
          <w:sz w:val="44"/>
          <w:szCs w:val="44"/>
        </w:rPr>
      </w:pPr>
      <w:r>
        <w:rPr>
          <w:rFonts w:ascii="Ink Free" w:hAnsi="Ink Free"/>
          <w:b/>
          <w:sz w:val="52"/>
          <w:szCs w:val="52"/>
        </w:rPr>
        <w:t>#3</w:t>
      </w:r>
      <w:r w:rsidR="00F53857">
        <w:rPr>
          <w:rFonts w:ascii="Ink Free" w:hAnsi="Ink Free"/>
          <w:b/>
          <w:sz w:val="52"/>
          <w:szCs w:val="52"/>
        </w:rPr>
        <w:tab/>
      </w:r>
      <w:proofErr w:type="gramStart"/>
      <w:r w:rsidR="000E2577">
        <w:rPr>
          <w:rFonts w:ascii="Ink Free" w:hAnsi="Ink Free"/>
          <w:b/>
          <w:sz w:val="44"/>
          <w:szCs w:val="44"/>
        </w:rPr>
        <w:t>Need</w:t>
      </w:r>
      <w:proofErr w:type="gramEnd"/>
      <w:r w:rsidR="000E2577">
        <w:rPr>
          <w:rFonts w:ascii="Ink Free" w:hAnsi="Ink Free"/>
          <w:b/>
          <w:sz w:val="44"/>
          <w:szCs w:val="44"/>
        </w:rPr>
        <w:t xml:space="preserve"> to contact the guidance </w:t>
      </w:r>
      <w:proofErr w:type="spellStart"/>
      <w:r w:rsidR="000E2577">
        <w:rPr>
          <w:rFonts w:ascii="Ink Free" w:hAnsi="Ink Free"/>
          <w:b/>
          <w:sz w:val="44"/>
          <w:szCs w:val="44"/>
        </w:rPr>
        <w:t>dept</w:t>
      </w:r>
      <w:proofErr w:type="spellEnd"/>
      <w:r w:rsidR="000E2577">
        <w:rPr>
          <w:rFonts w:ascii="Ink Free" w:hAnsi="Ink Free"/>
          <w:b/>
          <w:sz w:val="44"/>
          <w:szCs w:val="44"/>
        </w:rPr>
        <w:t>?</w:t>
      </w:r>
    </w:p>
    <w:p w:rsidR="00F53857" w:rsidRDefault="000E2577" w:rsidP="00F53857">
      <w:pPr>
        <w:ind w:left="1440" w:hanging="1440"/>
        <w:rPr>
          <w:rFonts w:ascii="Ink Free" w:hAnsi="Ink Free"/>
          <w:b/>
          <w:sz w:val="44"/>
          <w:szCs w:val="44"/>
        </w:rPr>
      </w:pPr>
      <w:r>
        <w:rPr>
          <w:rFonts w:ascii="Ink Free" w:hAnsi="Ink Free"/>
          <w:b/>
          <w:sz w:val="52"/>
          <w:szCs w:val="52"/>
        </w:rPr>
        <w:tab/>
      </w:r>
      <w:r>
        <w:rPr>
          <w:rFonts w:ascii="Ink Free" w:hAnsi="Ink Free"/>
          <w:color w:val="7030A0"/>
          <w:sz w:val="36"/>
          <w:szCs w:val="36"/>
        </w:rPr>
        <w:t xml:space="preserve">Ms. </w:t>
      </w:r>
      <w:proofErr w:type="spellStart"/>
      <w:r>
        <w:rPr>
          <w:rFonts w:ascii="Ink Free" w:hAnsi="Ink Free"/>
          <w:color w:val="7030A0"/>
          <w:sz w:val="36"/>
          <w:szCs w:val="36"/>
        </w:rPr>
        <w:t>Farry</w:t>
      </w:r>
      <w:proofErr w:type="spellEnd"/>
      <w:r>
        <w:rPr>
          <w:rFonts w:ascii="Ink Free" w:hAnsi="Ink Free"/>
          <w:color w:val="7030A0"/>
          <w:sz w:val="36"/>
          <w:szCs w:val="36"/>
        </w:rPr>
        <w:t xml:space="preserve"> and Ms. Sheridan are doing guidance </w:t>
      </w:r>
      <w:proofErr w:type="spellStart"/>
      <w:r>
        <w:rPr>
          <w:rFonts w:ascii="Ink Free" w:hAnsi="Ink Free"/>
          <w:color w:val="7030A0"/>
          <w:sz w:val="36"/>
          <w:szCs w:val="36"/>
        </w:rPr>
        <w:t>apppointments</w:t>
      </w:r>
      <w:proofErr w:type="spellEnd"/>
      <w:r>
        <w:rPr>
          <w:rFonts w:ascii="Ink Free" w:hAnsi="Ink Free"/>
          <w:color w:val="7030A0"/>
          <w:sz w:val="36"/>
          <w:szCs w:val="36"/>
        </w:rPr>
        <w:t xml:space="preserve"> through zoom and telephone calls…..your preference. Please email to set </w:t>
      </w:r>
      <w:r w:rsidR="00BC60E0">
        <w:rPr>
          <w:rFonts w:ascii="Ink Free" w:hAnsi="Ink Free"/>
          <w:color w:val="7030A0"/>
          <w:sz w:val="36"/>
          <w:szCs w:val="36"/>
        </w:rPr>
        <w:t>up an appointment</w:t>
      </w:r>
      <w:r>
        <w:rPr>
          <w:rFonts w:ascii="Ink Free" w:hAnsi="Ink Free"/>
          <w:color w:val="7030A0"/>
          <w:sz w:val="36"/>
          <w:szCs w:val="36"/>
        </w:rPr>
        <w:t>.</w:t>
      </w:r>
      <w:r>
        <w:rPr>
          <w:rFonts w:ascii="Ink Free" w:hAnsi="Ink Free"/>
          <w:b/>
          <w:sz w:val="44"/>
          <w:szCs w:val="44"/>
        </w:rPr>
        <w:t xml:space="preserve"> </w:t>
      </w:r>
    </w:p>
    <w:p w:rsidR="00155A09" w:rsidRPr="00A72528" w:rsidRDefault="00BC60E0" w:rsidP="00BC60E0">
      <w:pPr>
        <w:ind w:left="1440" w:hanging="1440"/>
        <w:rPr>
          <w:color w:val="7030A0"/>
          <w:sz w:val="36"/>
          <w:szCs w:val="36"/>
        </w:rPr>
      </w:pPr>
      <w:r>
        <w:rPr>
          <w:rFonts w:ascii="Ink Free" w:hAnsi="Ink Free"/>
          <w:b/>
          <w:sz w:val="52"/>
          <w:szCs w:val="52"/>
        </w:rPr>
        <w:t>#4</w:t>
      </w:r>
      <w:r>
        <w:rPr>
          <w:rFonts w:ascii="Ink Free" w:hAnsi="Ink Free"/>
          <w:b/>
          <w:sz w:val="52"/>
          <w:szCs w:val="52"/>
        </w:rPr>
        <w:tab/>
      </w:r>
      <w:bookmarkStart w:id="0" w:name="_GoBack"/>
      <w:bookmarkEnd w:id="0"/>
      <w:r w:rsidR="000E2577">
        <w:rPr>
          <w:rFonts w:ascii="Ink Free" w:hAnsi="Ink Free"/>
          <w:b/>
          <w:sz w:val="52"/>
          <w:szCs w:val="52"/>
        </w:rPr>
        <w:t>PLC courses</w:t>
      </w:r>
      <w:r w:rsidR="00A72528">
        <w:rPr>
          <w:rFonts w:ascii="Ink Free" w:hAnsi="Ink Free"/>
          <w:b/>
          <w:sz w:val="52"/>
          <w:szCs w:val="52"/>
        </w:rPr>
        <w:t xml:space="preserve">: </w:t>
      </w:r>
      <w:r w:rsidR="000E2577">
        <w:rPr>
          <w:rFonts w:ascii="Ink Free" w:hAnsi="Ink Free"/>
          <w:b/>
          <w:color w:val="7030A0"/>
          <w:sz w:val="36"/>
          <w:szCs w:val="36"/>
        </w:rPr>
        <w:t>You can now apply to PLC colleges. Please visit fetchcourses.ie</w:t>
      </w:r>
    </w:p>
    <w:sectPr w:rsidR="00155A09" w:rsidRPr="00A72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EAE"/>
    <w:multiLevelType w:val="hybridMultilevel"/>
    <w:tmpl w:val="C21A07EE"/>
    <w:lvl w:ilvl="0" w:tplc="1062EC6E">
      <w:start w:val="1"/>
      <w:numFmt w:val="decimal"/>
      <w:lvlText w:val="%1."/>
      <w:lvlJc w:val="left"/>
      <w:pPr>
        <w:ind w:left="720" w:hanging="360"/>
      </w:pPr>
      <w:rPr>
        <w:rFonts w:ascii="Ink Free" w:hAnsi="Ink Free" w:hint="default"/>
        <w:b/>
        <w:sz w:val="5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4C"/>
    <w:rsid w:val="000E2577"/>
    <w:rsid w:val="00155A09"/>
    <w:rsid w:val="0021534C"/>
    <w:rsid w:val="00840368"/>
    <w:rsid w:val="00A72528"/>
    <w:rsid w:val="00BC60E0"/>
    <w:rsid w:val="00BE248F"/>
    <w:rsid w:val="00C16C8B"/>
    <w:rsid w:val="00F53857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368"/>
    <w:pPr>
      <w:ind w:left="720"/>
      <w:contextualSpacing/>
    </w:pPr>
  </w:style>
  <w:style w:type="character" w:customStyle="1" w:styleId="nje5zd">
    <w:name w:val="nje5zd"/>
    <w:basedOn w:val="DefaultParagraphFont"/>
    <w:rsid w:val="00A72528"/>
  </w:style>
  <w:style w:type="character" w:styleId="Hyperlink">
    <w:name w:val="Hyperlink"/>
    <w:basedOn w:val="DefaultParagraphFont"/>
    <w:uiPriority w:val="99"/>
    <w:semiHidden/>
    <w:unhideWhenUsed/>
    <w:rsid w:val="00A72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368"/>
    <w:pPr>
      <w:ind w:left="720"/>
      <w:contextualSpacing/>
    </w:pPr>
  </w:style>
  <w:style w:type="character" w:customStyle="1" w:styleId="nje5zd">
    <w:name w:val="nje5zd"/>
    <w:basedOn w:val="DefaultParagraphFont"/>
    <w:rsid w:val="00A72528"/>
  </w:style>
  <w:style w:type="character" w:styleId="Hyperlink">
    <w:name w:val="Hyperlink"/>
    <w:basedOn w:val="DefaultParagraphFont"/>
    <w:uiPriority w:val="99"/>
    <w:semiHidden/>
    <w:unhideWhenUsed/>
    <w:rsid w:val="00A72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0711-E044-46F5-B618-37FEFCE6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2021-02-08T10:15:00Z</dcterms:created>
  <dcterms:modified xsi:type="dcterms:W3CDTF">2021-02-08T10:15:00Z</dcterms:modified>
</cp:coreProperties>
</file>